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4359B9F8" w:rsidP="58D0893A" w:rsidRDefault="4359B9F8" w14:paraId="0AC02220" w14:textId="15C73443">
      <w:pPr>
        <w:pStyle w:val="Normal"/>
      </w:pPr>
      <w:r w:rsidR="4359B9F8">
        <w:drawing>
          <wp:inline wp14:editId="63117520" wp14:anchorId="7081076C">
            <wp:extent cx="5724524" cy="7458075"/>
            <wp:effectExtent l="0" t="0" r="0" b="0"/>
            <wp:docPr id="1490061626" name="" descr="Ausleben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76bb2394a5142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CD88732"/>
  <w15:docId w15:val="{4874ca3a-cfea-41fc-bdf9-3a8f6d90a1ad}"/>
  <w:rsids>
    <w:rsidRoot w:val="1CD88732"/>
    <w:rsid w:val="1CD88732"/>
    <w:rsid w:val="4359B9F8"/>
    <w:rsid w:val="58D0893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276bb2394a5142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2020-04-09T11:27:07.5125994Z</dcterms:created>
  <dcterms:modified xsi:type="dcterms:W3CDTF">2020-04-09T11:27:50.8989505Z</dcterms:modified>
  <dc:creator>Nicole Grossniklaus</dc:creator>
  <lastModifiedBy>Nicole Grossniklaus</lastModifiedBy>
</coreProperties>
</file>